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22015" w14:textId="3C166244" w:rsidR="009E3C73" w:rsidRPr="00412E4F" w:rsidRDefault="009E3C73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  <w:r w:rsidRPr="00412E4F">
        <w:rPr>
          <w:rFonts w:eastAsiaTheme="minorHAnsi"/>
          <w:kern w:val="2"/>
          <w:sz w:val="26"/>
          <w:szCs w:val="26"/>
          <w:lang w:eastAsia="en-US"/>
        </w:rPr>
        <w:t>Приложение №</w:t>
      </w:r>
      <w:r w:rsidR="00B10DCB" w:rsidRPr="00412E4F">
        <w:rPr>
          <w:rFonts w:eastAsiaTheme="minorHAnsi"/>
          <w:kern w:val="2"/>
          <w:sz w:val="26"/>
          <w:szCs w:val="26"/>
          <w:lang w:eastAsia="en-US"/>
        </w:rPr>
        <w:t xml:space="preserve"> </w:t>
      </w:r>
      <w:r w:rsidR="00412E4F" w:rsidRPr="00ED0509">
        <w:rPr>
          <w:bCs/>
          <w:sz w:val="26"/>
          <w:szCs w:val="26"/>
        </w:rPr>
        <w:t>2</w:t>
      </w:r>
      <w:r w:rsidR="003B7453">
        <w:rPr>
          <w:bCs/>
          <w:sz w:val="26"/>
          <w:szCs w:val="26"/>
        </w:rPr>
        <w:t>7</w:t>
      </w:r>
      <w:bookmarkStart w:id="0" w:name="_GoBack"/>
      <w:bookmarkEnd w:id="0"/>
    </w:p>
    <w:p w14:paraId="2AFAC525" w14:textId="6529C156" w:rsidR="00586905" w:rsidRPr="00BD7398" w:rsidRDefault="00586905" w:rsidP="009E3C73">
      <w:pPr>
        <w:jc w:val="right"/>
        <w:rPr>
          <w:rFonts w:eastAsiaTheme="minorHAnsi"/>
          <w:kern w:val="2"/>
          <w:sz w:val="26"/>
          <w:szCs w:val="26"/>
          <w:lang w:eastAsia="en-US"/>
        </w:rPr>
      </w:pPr>
    </w:p>
    <w:p w14:paraId="7169ECB0" w14:textId="77777777" w:rsidR="008C2907" w:rsidRDefault="008C2907" w:rsidP="00EB0E93">
      <w:pPr>
        <w:pStyle w:val="Default"/>
        <w:jc w:val="center"/>
        <w:rPr>
          <w:b/>
          <w:sz w:val="26"/>
          <w:szCs w:val="26"/>
        </w:rPr>
      </w:pPr>
    </w:p>
    <w:p w14:paraId="215D218D" w14:textId="24AEB353" w:rsidR="008B4B2F" w:rsidRPr="00ED71B7" w:rsidRDefault="00F915AD" w:rsidP="00ED71B7">
      <w:pPr>
        <w:pStyle w:val="Default"/>
        <w:jc w:val="center"/>
        <w:rPr>
          <w:b/>
          <w:color w:val="auto"/>
          <w:sz w:val="26"/>
          <w:szCs w:val="26"/>
        </w:rPr>
      </w:pPr>
      <w:r w:rsidRPr="005D5812">
        <w:rPr>
          <w:b/>
          <w:sz w:val="26"/>
          <w:szCs w:val="26"/>
        </w:rPr>
        <w:t>И</w:t>
      </w:r>
      <w:r w:rsidR="008B4B2F" w:rsidRPr="005D5812">
        <w:rPr>
          <w:b/>
          <w:sz w:val="26"/>
          <w:szCs w:val="26"/>
        </w:rPr>
        <w:t xml:space="preserve">зменения и </w:t>
      </w:r>
      <w:r w:rsidR="008B4B2F" w:rsidRPr="005D5812">
        <w:rPr>
          <w:b/>
          <w:color w:val="auto"/>
          <w:sz w:val="26"/>
          <w:szCs w:val="26"/>
        </w:rPr>
        <w:t xml:space="preserve">дополнения </w:t>
      </w:r>
      <w:r w:rsidR="00512AA9" w:rsidRPr="005D5812">
        <w:rPr>
          <w:b/>
          <w:color w:val="auto"/>
          <w:sz w:val="26"/>
          <w:szCs w:val="26"/>
        </w:rPr>
        <w:t xml:space="preserve">в </w:t>
      </w:r>
      <w:r w:rsidR="00873AB3" w:rsidRPr="0007049C">
        <w:rPr>
          <w:b/>
          <w:sz w:val="26"/>
          <w:szCs w:val="26"/>
        </w:rPr>
        <w:t xml:space="preserve">Правила выдачи и использования служебных и разовых транспортных требований для проезда на железнодорожном транспорте государств – участников Содружества Независимых Государств </w:t>
      </w:r>
      <w:r w:rsidR="00873AB3" w:rsidRPr="0007049C">
        <w:rPr>
          <w:b/>
          <w:sz w:val="26"/>
          <w:szCs w:val="26"/>
        </w:rPr>
        <w:br/>
        <w:t>и Эстонской Республики</w:t>
      </w:r>
      <w:r w:rsidR="00873AB3">
        <w:rPr>
          <w:b/>
          <w:color w:val="auto"/>
          <w:sz w:val="26"/>
          <w:szCs w:val="26"/>
        </w:rPr>
        <w:t xml:space="preserve"> </w:t>
      </w:r>
    </w:p>
    <w:p w14:paraId="0CDCF0CC" w14:textId="77777777" w:rsidR="00CB7E19" w:rsidRPr="005D5812" w:rsidRDefault="00CB7E19" w:rsidP="00AB0E99">
      <w:pPr>
        <w:jc w:val="center"/>
        <w:rPr>
          <w:b/>
          <w:bCs/>
          <w:sz w:val="26"/>
          <w:szCs w:val="26"/>
          <w:u w:val="single"/>
        </w:rPr>
      </w:pPr>
    </w:p>
    <w:p w14:paraId="13B06C19" w14:textId="5E9EAC2B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Дополнить Раздел 1 новым пунктом 1.6 в следующей редакции:</w:t>
      </w:r>
    </w:p>
    <w:p w14:paraId="722FC389" w14:textId="720EFC0C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«1.6. Лицо, ответственное </w:t>
      </w:r>
      <w:r w:rsidR="0096451D" w:rsidRPr="00ED0509">
        <w:rPr>
          <w:sz w:val="26"/>
          <w:szCs w:val="26"/>
        </w:rPr>
        <w:t>за</w:t>
      </w:r>
      <w:r w:rsidR="0096451D">
        <w:rPr>
          <w:b/>
          <w:bCs/>
          <w:color w:val="EE0000"/>
          <w:sz w:val="26"/>
          <w:szCs w:val="26"/>
        </w:rPr>
        <w:t xml:space="preserve"> </w:t>
      </w:r>
      <w:r w:rsidRPr="0007049C">
        <w:rPr>
          <w:sz w:val="26"/>
          <w:szCs w:val="26"/>
        </w:rPr>
        <w:t xml:space="preserve">оформление и выдачу транспортного требования, обязано внести в бланк информацию в соответствии с пунктом 8 Приложения 2 </w:t>
      </w:r>
      <w:r w:rsidRPr="0007049C">
        <w:rPr>
          <w:sz w:val="26"/>
          <w:szCs w:val="26"/>
        </w:rPr>
        <w:br/>
        <w:t>к Правилам. При отсутствии информации в транспортном требовании владельцу транспортного требования может быть отказано в перевозке.».</w:t>
      </w:r>
    </w:p>
    <w:p w14:paraId="2D6D5169" w14:textId="04C4998A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Изменить нумерацию Раздела 6 «Переходные положения» на Раздел 7 «Переходные положения».</w:t>
      </w:r>
    </w:p>
    <w:p w14:paraId="55D8FFB0" w14:textId="20017099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Дополнить Раздел 7 новым абзацем в следующей редакции:</w:t>
      </w:r>
    </w:p>
    <w:p w14:paraId="00D5D4EA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«Железнодорожные администрации, использующие бланки транспортных требований и талоны, не соответствующие требованиям, указанным в Приложении 2 к </w:t>
      </w:r>
      <w:r w:rsidR="002519BF" w:rsidRPr="0007049C">
        <w:rPr>
          <w:sz w:val="26"/>
          <w:szCs w:val="26"/>
        </w:rPr>
        <w:t xml:space="preserve">настоящим </w:t>
      </w:r>
      <w:r w:rsidRPr="0007049C">
        <w:rPr>
          <w:sz w:val="26"/>
          <w:szCs w:val="26"/>
        </w:rPr>
        <w:t>Правилам, направляют образцы этих бланков в адрес других железнодорожных администраций и Дирекции Совета.».</w:t>
      </w:r>
    </w:p>
    <w:p w14:paraId="2655BD8C" w14:textId="2FDF4D8C" w:rsidR="00996A31" w:rsidRPr="0007049C" w:rsidRDefault="001421BC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По Приложению 2 к Правилам:</w:t>
      </w:r>
    </w:p>
    <w:p w14:paraId="4255619A" w14:textId="77777777" w:rsidR="00996A31" w:rsidRPr="0007049C" w:rsidRDefault="001421BC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- и</w:t>
      </w:r>
      <w:r w:rsidR="00996A31" w:rsidRPr="0007049C">
        <w:rPr>
          <w:sz w:val="26"/>
          <w:szCs w:val="26"/>
        </w:rPr>
        <w:t>зложить пункт 6 в следующей редакции:</w:t>
      </w:r>
    </w:p>
    <w:p w14:paraId="608E29B2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«При изготовлении бланка транспортного требования типографским способом на него </w:t>
      </w:r>
      <w:r w:rsidR="001421BC" w:rsidRPr="0007049C">
        <w:rPr>
          <w:sz w:val="26"/>
          <w:szCs w:val="26"/>
        </w:rPr>
        <w:t>наносятся следующие реквизиты:»;</w:t>
      </w:r>
      <w:r w:rsidRPr="0007049C">
        <w:rPr>
          <w:sz w:val="26"/>
          <w:szCs w:val="26"/>
        </w:rPr>
        <w:t xml:space="preserve"> </w:t>
      </w:r>
    </w:p>
    <w:p w14:paraId="48E2849B" w14:textId="77777777" w:rsidR="00996A31" w:rsidRPr="0007049C" w:rsidRDefault="001421BC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- и</w:t>
      </w:r>
      <w:r w:rsidR="00996A31" w:rsidRPr="0007049C">
        <w:rPr>
          <w:sz w:val="26"/>
          <w:szCs w:val="26"/>
        </w:rPr>
        <w:t>зложить подпункт 6.2 в следующей редакции:</w:t>
      </w:r>
    </w:p>
    <w:p w14:paraId="3505FA36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«6.2.</w:t>
      </w:r>
      <w:r w:rsidRPr="0007049C">
        <w:rPr>
          <w:sz w:val="26"/>
          <w:szCs w:val="26"/>
        </w:rPr>
        <w:tab/>
        <w:t xml:space="preserve"> На оборотной стороне транспортного требования: </w:t>
      </w:r>
    </w:p>
    <w:p w14:paraId="415CC388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proofErr w:type="spellStart"/>
      <w:r w:rsidRPr="0007049C">
        <w:rPr>
          <w:sz w:val="26"/>
          <w:szCs w:val="26"/>
        </w:rPr>
        <w:t>м.п</w:t>
      </w:r>
      <w:proofErr w:type="spellEnd"/>
      <w:r w:rsidRPr="0007049C">
        <w:rPr>
          <w:sz w:val="26"/>
          <w:szCs w:val="26"/>
        </w:rPr>
        <w:t>.______ подпись лица, выдавшего требование;</w:t>
      </w:r>
    </w:p>
    <w:p w14:paraId="1EC6110C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особые отметки:</w:t>
      </w:r>
    </w:p>
    <w:p w14:paraId="2F88CEA1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proofErr w:type="spellStart"/>
      <w:r w:rsidRPr="0007049C">
        <w:rPr>
          <w:sz w:val="26"/>
          <w:szCs w:val="26"/>
        </w:rPr>
        <w:t>м.п</w:t>
      </w:r>
      <w:proofErr w:type="spellEnd"/>
      <w:r w:rsidRPr="0007049C">
        <w:rPr>
          <w:sz w:val="26"/>
          <w:szCs w:val="26"/>
        </w:rPr>
        <w:t>. ______ подпись лица, сделавшего отметки;</w:t>
      </w:r>
    </w:p>
    <w:p w14:paraId="2E6BC517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номер транспортного требования в виде буквенной серии и 13 цифр </w:t>
      </w:r>
      <w:r w:rsidRPr="0007049C">
        <w:rPr>
          <w:sz w:val="26"/>
          <w:szCs w:val="26"/>
        </w:rPr>
        <w:br/>
        <w:t xml:space="preserve">и штрихового кода. Под штриховым кодом должно быть нанесено его значение </w:t>
      </w:r>
      <w:r w:rsidRPr="0007049C">
        <w:rPr>
          <w:sz w:val="26"/>
          <w:szCs w:val="26"/>
        </w:rPr>
        <w:br/>
        <w:t>в виде арабских цифр.</w:t>
      </w:r>
      <w:r w:rsidR="001421BC" w:rsidRPr="0007049C">
        <w:rPr>
          <w:sz w:val="26"/>
          <w:szCs w:val="26"/>
        </w:rPr>
        <w:t>»;</w:t>
      </w:r>
    </w:p>
    <w:p w14:paraId="7774CB95" w14:textId="77777777" w:rsidR="00996A31" w:rsidRPr="0007049C" w:rsidRDefault="001421BC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- д</w:t>
      </w:r>
      <w:r w:rsidR="00996A31" w:rsidRPr="0007049C">
        <w:rPr>
          <w:sz w:val="26"/>
          <w:szCs w:val="26"/>
        </w:rPr>
        <w:t>ополнить двумя новыми пунктами 7 и 8 (с последующим изменением нумерации пункта 7 на пункт 9) в следующей редакции:</w:t>
      </w:r>
    </w:p>
    <w:p w14:paraId="56B3173A" w14:textId="77777777" w:rsidR="00996A31" w:rsidRPr="0007049C" w:rsidRDefault="00996A31" w:rsidP="00D24A6A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«7.</w:t>
      </w:r>
      <w:r w:rsidRPr="0007049C">
        <w:rPr>
          <w:sz w:val="26"/>
          <w:szCs w:val="26"/>
        </w:rPr>
        <w:tab/>
        <w:t xml:space="preserve">Заполнение бланков транспортных требований производится </w:t>
      </w:r>
      <w:r w:rsidRPr="0007049C">
        <w:rPr>
          <w:sz w:val="26"/>
          <w:szCs w:val="26"/>
        </w:rPr>
        <w:br/>
        <w:t xml:space="preserve">при помощи печатающего устройства или вручную на рабочем языке Совета </w:t>
      </w:r>
      <w:r w:rsidRPr="0007049C">
        <w:rPr>
          <w:sz w:val="26"/>
          <w:szCs w:val="26"/>
        </w:rPr>
        <w:br/>
        <w:t xml:space="preserve">по железнодорожному транспорту государств – участников Содружества. </w:t>
      </w:r>
    </w:p>
    <w:p w14:paraId="2F8EEEE7" w14:textId="6FD7230D" w:rsidR="00996A31" w:rsidRPr="0007049C" w:rsidRDefault="00996A31" w:rsidP="00D24A6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8.</w:t>
      </w:r>
      <w:r w:rsidRPr="0007049C">
        <w:rPr>
          <w:sz w:val="26"/>
          <w:szCs w:val="26"/>
        </w:rPr>
        <w:tab/>
        <w:t>При заполнении бланка транспортного требования вносится следующая информация (заполняются при помощи печатающего устройства или вручную):</w:t>
      </w:r>
    </w:p>
    <w:p w14:paraId="196FDDCD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8.1. На оборотной стороне транспортного требования:</w:t>
      </w:r>
    </w:p>
    <w:p w14:paraId="739CB8B1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дата выдачи транспортного требования;</w:t>
      </w:r>
    </w:p>
    <w:p w14:paraId="5E66597B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данные о получателе транспортного требования (Ф.И.О., должность);</w:t>
      </w:r>
    </w:p>
    <w:p w14:paraId="1783B534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наименование организации, в штате которой он состоит;</w:t>
      </w:r>
    </w:p>
    <w:p w14:paraId="32CB467C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шифр категории пассажира;</w:t>
      </w:r>
    </w:p>
    <w:p w14:paraId="3B5BDE89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код подразделения, осуществляющего выдачу транспортных требований; </w:t>
      </w:r>
      <w:r w:rsidRPr="0007049C">
        <w:rPr>
          <w:sz w:val="26"/>
          <w:szCs w:val="26"/>
        </w:rPr>
        <w:tab/>
        <w:t xml:space="preserve">код организации; </w:t>
      </w:r>
    </w:p>
    <w:p w14:paraId="4E74FF4A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шифр льготы в системе «Экспресс»; </w:t>
      </w:r>
    </w:p>
    <w:p w14:paraId="7972ABB2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lastRenderedPageBreak/>
        <w:t xml:space="preserve">срок действия транспортного требования; </w:t>
      </w:r>
    </w:p>
    <w:p w14:paraId="3F31C87F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маршрут проезда (от станции, до станции и через станцию); </w:t>
      </w:r>
    </w:p>
    <w:p w14:paraId="73E57B49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данные иждивенца (Ф.И.О. и год рождения); </w:t>
      </w:r>
    </w:p>
    <w:p w14:paraId="45B7A6D7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подпись работника билетного бюро, оформившего транспортное требование; </w:t>
      </w:r>
    </w:p>
    <w:p w14:paraId="318861BE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печать подразделения, оформившего транспортное требование.</w:t>
      </w:r>
    </w:p>
    <w:p w14:paraId="581A957B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8.2. На лицевой стороне корешка:</w:t>
      </w:r>
    </w:p>
    <w:p w14:paraId="0EE57943" w14:textId="3B48B86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подпись работника билетного бюро, оформившего транспортное требование.</w:t>
      </w:r>
    </w:p>
    <w:p w14:paraId="1469B032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>8.3. На оборотной стороне корешка:</w:t>
      </w:r>
    </w:p>
    <w:p w14:paraId="35993220" w14:textId="77777777" w:rsidR="00996A31" w:rsidRPr="0007049C" w:rsidRDefault="00996A31" w:rsidP="00D24A6A">
      <w:pPr>
        <w:ind w:firstLine="709"/>
        <w:jc w:val="both"/>
        <w:rPr>
          <w:sz w:val="26"/>
          <w:szCs w:val="26"/>
        </w:rPr>
      </w:pPr>
      <w:r w:rsidRPr="0007049C">
        <w:rPr>
          <w:sz w:val="26"/>
          <w:szCs w:val="26"/>
        </w:rPr>
        <w:t xml:space="preserve"> реквизиты персонифицированного учета (форма транспортного требования, Ф.И.О., должность и т.д.).».</w:t>
      </w:r>
    </w:p>
    <w:sectPr w:rsidR="00996A31" w:rsidRPr="0007049C" w:rsidSect="007E49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E9D30D" w14:textId="77777777" w:rsidR="003A7E6D" w:rsidRDefault="003A7E6D" w:rsidP="007E494D">
      <w:r>
        <w:separator/>
      </w:r>
    </w:p>
  </w:endnote>
  <w:endnote w:type="continuationSeparator" w:id="0">
    <w:p w14:paraId="06792BE6" w14:textId="77777777" w:rsidR="003A7E6D" w:rsidRDefault="003A7E6D" w:rsidP="007E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0ED0E0" w14:textId="77777777" w:rsidR="003A7E6D" w:rsidRDefault="003A7E6D" w:rsidP="007E494D">
      <w:r>
        <w:separator/>
      </w:r>
    </w:p>
  </w:footnote>
  <w:footnote w:type="continuationSeparator" w:id="0">
    <w:p w14:paraId="16A73C7A" w14:textId="77777777" w:rsidR="003A7E6D" w:rsidRDefault="003A7E6D" w:rsidP="007E49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47967"/>
      <w:docPartObj>
        <w:docPartGallery w:val="Page Numbers (Top of Page)"/>
        <w:docPartUnique/>
      </w:docPartObj>
    </w:sdtPr>
    <w:sdtEndPr/>
    <w:sdtContent>
      <w:p w14:paraId="6FFB9909" w14:textId="77777777" w:rsidR="007E494D" w:rsidRDefault="007E494D">
        <w:pPr>
          <w:pStyle w:val="af0"/>
          <w:jc w:val="center"/>
        </w:pPr>
        <w:r w:rsidRPr="007E494D">
          <w:rPr>
            <w:sz w:val="26"/>
            <w:szCs w:val="26"/>
          </w:rPr>
          <w:fldChar w:fldCharType="begin"/>
        </w:r>
        <w:r w:rsidRPr="007E494D">
          <w:rPr>
            <w:sz w:val="26"/>
            <w:szCs w:val="26"/>
          </w:rPr>
          <w:instrText xml:space="preserve"> PAGE   \* MERGEFORMAT </w:instrText>
        </w:r>
        <w:r w:rsidRPr="007E494D">
          <w:rPr>
            <w:sz w:val="26"/>
            <w:szCs w:val="26"/>
          </w:rPr>
          <w:fldChar w:fldCharType="separate"/>
        </w:r>
        <w:r w:rsidR="003B7453">
          <w:rPr>
            <w:noProof/>
            <w:sz w:val="26"/>
            <w:szCs w:val="26"/>
          </w:rPr>
          <w:t>2</w:t>
        </w:r>
        <w:r w:rsidRPr="007E494D">
          <w:rPr>
            <w:sz w:val="26"/>
            <w:szCs w:val="26"/>
          </w:rPr>
          <w:fldChar w:fldCharType="end"/>
        </w:r>
      </w:p>
    </w:sdtContent>
  </w:sdt>
  <w:p w14:paraId="222AD79F" w14:textId="77777777" w:rsidR="007E494D" w:rsidRDefault="007E494D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C3"/>
    <w:rsid w:val="00021DA4"/>
    <w:rsid w:val="00055F5C"/>
    <w:rsid w:val="0007049C"/>
    <w:rsid w:val="00073628"/>
    <w:rsid w:val="000B1227"/>
    <w:rsid w:val="000B3A7F"/>
    <w:rsid w:val="0011632A"/>
    <w:rsid w:val="001421BC"/>
    <w:rsid w:val="0020186F"/>
    <w:rsid w:val="00201BE3"/>
    <w:rsid w:val="00217F54"/>
    <w:rsid w:val="0024798A"/>
    <w:rsid w:val="002519BF"/>
    <w:rsid w:val="0029532C"/>
    <w:rsid w:val="002A3B0B"/>
    <w:rsid w:val="002A7265"/>
    <w:rsid w:val="00310BF2"/>
    <w:rsid w:val="00312E2A"/>
    <w:rsid w:val="00315917"/>
    <w:rsid w:val="003165FD"/>
    <w:rsid w:val="00322A35"/>
    <w:rsid w:val="003309CE"/>
    <w:rsid w:val="00354D61"/>
    <w:rsid w:val="00376335"/>
    <w:rsid w:val="003A230C"/>
    <w:rsid w:val="003A7E6D"/>
    <w:rsid w:val="003B58C3"/>
    <w:rsid w:val="003B7453"/>
    <w:rsid w:val="003C7EBD"/>
    <w:rsid w:val="003F747A"/>
    <w:rsid w:val="00412E4F"/>
    <w:rsid w:val="004334F8"/>
    <w:rsid w:val="0043444F"/>
    <w:rsid w:val="00455132"/>
    <w:rsid w:val="00480131"/>
    <w:rsid w:val="004929FF"/>
    <w:rsid w:val="004A1427"/>
    <w:rsid w:val="004C6229"/>
    <w:rsid w:val="004F52F9"/>
    <w:rsid w:val="00512AA9"/>
    <w:rsid w:val="00526DA5"/>
    <w:rsid w:val="005364F8"/>
    <w:rsid w:val="00550736"/>
    <w:rsid w:val="005705EA"/>
    <w:rsid w:val="005765F1"/>
    <w:rsid w:val="00583EFD"/>
    <w:rsid w:val="00586905"/>
    <w:rsid w:val="005D5812"/>
    <w:rsid w:val="005F0EE6"/>
    <w:rsid w:val="005F459D"/>
    <w:rsid w:val="00606527"/>
    <w:rsid w:val="006279B3"/>
    <w:rsid w:val="00645577"/>
    <w:rsid w:val="00662EFA"/>
    <w:rsid w:val="006A4474"/>
    <w:rsid w:val="006D631E"/>
    <w:rsid w:val="006F1D33"/>
    <w:rsid w:val="00715480"/>
    <w:rsid w:val="00717D2B"/>
    <w:rsid w:val="007638EB"/>
    <w:rsid w:val="007748B8"/>
    <w:rsid w:val="00787092"/>
    <w:rsid w:val="007E494D"/>
    <w:rsid w:val="007E7086"/>
    <w:rsid w:val="007F41E9"/>
    <w:rsid w:val="007F7581"/>
    <w:rsid w:val="00806B5D"/>
    <w:rsid w:val="008368CC"/>
    <w:rsid w:val="00873AB3"/>
    <w:rsid w:val="008826AA"/>
    <w:rsid w:val="00895907"/>
    <w:rsid w:val="008A4602"/>
    <w:rsid w:val="008A545A"/>
    <w:rsid w:val="008B4B2F"/>
    <w:rsid w:val="008C2907"/>
    <w:rsid w:val="008D0707"/>
    <w:rsid w:val="0096160C"/>
    <w:rsid w:val="0096451D"/>
    <w:rsid w:val="009910EF"/>
    <w:rsid w:val="00996A31"/>
    <w:rsid w:val="00997758"/>
    <w:rsid w:val="009D4B07"/>
    <w:rsid w:val="009E06DE"/>
    <w:rsid w:val="009E3C73"/>
    <w:rsid w:val="00A655DE"/>
    <w:rsid w:val="00A72D9A"/>
    <w:rsid w:val="00A8109D"/>
    <w:rsid w:val="00A8127C"/>
    <w:rsid w:val="00A931FF"/>
    <w:rsid w:val="00AA0ADD"/>
    <w:rsid w:val="00AB0E99"/>
    <w:rsid w:val="00AB367C"/>
    <w:rsid w:val="00AB4D3E"/>
    <w:rsid w:val="00AF653C"/>
    <w:rsid w:val="00B01350"/>
    <w:rsid w:val="00B04BEF"/>
    <w:rsid w:val="00B10DCB"/>
    <w:rsid w:val="00B32E07"/>
    <w:rsid w:val="00B43C62"/>
    <w:rsid w:val="00B47C9A"/>
    <w:rsid w:val="00B865DD"/>
    <w:rsid w:val="00BC187B"/>
    <w:rsid w:val="00BD7398"/>
    <w:rsid w:val="00BF1C05"/>
    <w:rsid w:val="00C13422"/>
    <w:rsid w:val="00C63F6B"/>
    <w:rsid w:val="00C679C3"/>
    <w:rsid w:val="00C90CA2"/>
    <w:rsid w:val="00C926D4"/>
    <w:rsid w:val="00C95EB1"/>
    <w:rsid w:val="00CA777C"/>
    <w:rsid w:val="00CB7E19"/>
    <w:rsid w:val="00D05C89"/>
    <w:rsid w:val="00D24A6A"/>
    <w:rsid w:val="00D312E1"/>
    <w:rsid w:val="00D72EB9"/>
    <w:rsid w:val="00D84786"/>
    <w:rsid w:val="00DB1629"/>
    <w:rsid w:val="00DB20CE"/>
    <w:rsid w:val="00DC34BC"/>
    <w:rsid w:val="00E25114"/>
    <w:rsid w:val="00E26662"/>
    <w:rsid w:val="00E333B6"/>
    <w:rsid w:val="00E36D90"/>
    <w:rsid w:val="00E52467"/>
    <w:rsid w:val="00E6442F"/>
    <w:rsid w:val="00EB0E93"/>
    <w:rsid w:val="00ED0509"/>
    <w:rsid w:val="00ED12C7"/>
    <w:rsid w:val="00ED71B7"/>
    <w:rsid w:val="00F442E3"/>
    <w:rsid w:val="00F67396"/>
    <w:rsid w:val="00F915AD"/>
    <w:rsid w:val="00FF30C1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B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8C3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8C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58C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58C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58C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58C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58C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58C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58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58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58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58C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58C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58C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58C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58C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58C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58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B5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58C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B5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58C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B58C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58C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B58C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58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B58C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B58C3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3B58C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ru-RU"/>
    </w:rPr>
  </w:style>
  <w:style w:type="paragraph" w:styleId="ac">
    <w:name w:val="footnote text"/>
    <w:basedOn w:val="a"/>
    <w:link w:val="ad"/>
    <w:uiPriority w:val="99"/>
    <w:unhideWhenUsed/>
    <w:rsid w:val="003B58C3"/>
    <w:rPr>
      <w:rFonts w:ascii="Calibri" w:hAnsi="Calibri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B58C3"/>
    <w:rPr>
      <w:rFonts w:ascii="Calibri" w:eastAsia="Times New Roman" w:hAnsi="Calibri" w:cs="Times New Roman"/>
      <w:kern w:val="0"/>
      <w:sz w:val="20"/>
      <w:szCs w:val="20"/>
      <w:lang w:eastAsia="ru-RU"/>
    </w:rPr>
  </w:style>
  <w:style w:type="table" w:styleId="ae">
    <w:name w:val="Table Grid"/>
    <w:basedOn w:val="a1"/>
    <w:uiPriority w:val="59"/>
    <w:rsid w:val="003B58C3"/>
    <w:pPr>
      <w:spacing w:after="0" w:line="240" w:lineRule="auto"/>
    </w:pPr>
    <w:rPr>
      <w:rFonts w:eastAsia="Times New Roman" w:cs="Calibri"/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footnote reference"/>
    <w:basedOn w:val="a0"/>
    <w:uiPriority w:val="99"/>
    <w:semiHidden/>
    <w:unhideWhenUsed/>
    <w:rsid w:val="00D84786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7E494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E494D"/>
    <w:rPr>
      <w:rFonts w:ascii="Times New Roman" w:eastAsia="Times New Roman" w:hAnsi="Times New Roman" w:cs="Times New Roman"/>
      <w:kern w:val="0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7E494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E494D"/>
    <w:rPr>
      <w:rFonts w:ascii="Times New Roman" w:eastAsia="Times New Roman" w:hAnsi="Times New Roman" w:cs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CBCF66-A8A0-4F78-9D1A-E5F8279EB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rootwks</dc:creator>
  <cp:lastModifiedBy>admin</cp:lastModifiedBy>
  <cp:revision>10</cp:revision>
  <dcterms:created xsi:type="dcterms:W3CDTF">2026-03-20T12:23:00Z</dcterms:created>
  <dcterms:modified xsi:type="dcterms:W3CDTF">2026-05-13T12:21:00Z</dcterms:modified>
</cp:coreProperties>
</file>